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33" w:rsidRPr="0069717C" w:rsidRDefault="00DB6633" w:rsidP="00FC3B7B">
      <w:pPr>
        <w:rPr>
          <w:lang w:val="nl-NL"/>
        </w:rPr>
      </w:pPr>
      <w:r w:rsidRPr="0069717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-857250</wp:posOffset>
            </wp:positionV>
            <wp:extent cx="2781300" cy="1047750"/>
            <wp:effectExtent l="19050" t="0" r="0" b="0"/>
            <wp:wrapNone/>
            <wp:docPr id="7" name="Picture 5" descr="unigis_amsterd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gis_amsterdam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1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-914400</wp:posOffset>
            </wp:positionV>
            <wp:extent cx="2363470" cy="718562"/>
            <wp:effectExtent l="19050" t="0" r="0" b="0"/>
            <wp:wrapNone/>
            <wp:docPr id="3" name="Picture 0" descr="VU_logo_blue-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_logo_blue-whit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1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17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-914400</wp:posOffset>
            </wp:positionV>
            <wp:extent cx="1781175" cy="1685925"/>
            <wp:effectExtent l="19050" t="0" r="9525" b="0"/>
            <wp:wrapNone/>
            <wp:docPr id="5" name="Picture 3" descr="UNIGIS_education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GIS_education1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633" w:rsidRPr="00DC45DD" w:rsidRDefault="00ED02B3" w:rsidP="00FC3B7B">
      <w:pPr>
        <w:rPr>
          <w:lang w:val="en-US"/>
        </w:rPr>
      </w:pPr>
      <w:r w:rsidRPr="00ED02B3">
        <w:rPr>
          <w:lang w:val="en-US"/>
        </w:rPr>
        <w:t xml:space="preserve">   </w:t>
      </w:r>
    </w:p>
    <w:p w:rsidR="00DB6633" w:rsidRPr="00DC45DD" w:rsidRDefault="00DB6633" w:rsidP="00FC3B7B">
      <w:pPr>
        <w:rPr>
          <w:lang w:val="en-US"/>
        </w:rPr>
      </w:pPr>
    </w:p>
    <w:p w:rsidR="00DB6633" w:rsidRPr="00DC45DD" w:rsidRDefault="00DB6633" w:rsidP="00FC3B7B">
      <w:pPr>
        <w:rPr>
          <w:lang w:val="en-US"/>
        </w:rPr>
      </w:pPr>
    </w:p>
    <w:p w:rsidR="00DB6633" w:rsidRPr="001F21D5" w:rsidRDefault="00DB6633" w:rsidP="001F21D5">
      <w:pPr>
        <w:spacing w:after="0"/>
        <w:rPr>
          <w:b/>
          <w:u w:val="single"/>
        </w:rPr>
      </w:pPr>
      <w:r w:rsidRPr="001F21D5">
        <w:rPr>
          <w:b/>
          <w:u w:val="single"/>
        </w:rPr>
        <w:t>INVITATION UNIGIS 20 Years celebration</w:t>
      </w:r>
    </w:p>
    <w:p w:rsidR="0069717C" w:rsidRPr="001F21D5" w:rsidRDefault="0069717C" w:rsidP="001F21D5">
      <w:pPr>
        <w:spacing w:after="0"/>
      </w:pPr>
    </w:p>
    <w:p w:rsidR="00DB6633" w:rsidRPr="001F21D5" w:rsidRDefault="00952E88" w:rsidP="001F21D5">
      <w:pPr>
        <w:spacing w:after="0"/>
        <w:rPr>
          <w:b/>
        </w:rPr>
      </w:pPr>
      <w:r w:rsidRPr="001F21D5">
        <w:rPr>
          <w:b/>
        </w:rPr>
        <w:t xml:space="preserve">To </w:t>
      </w:r>
      <w:r w:rsidR="00DC45DD" w:rsidRPr="001F21D5">
        <w:rPr>
          <w:b/>
        </w:rPr>
        <w:t xml:space="preserve">students and </w:t>
      </w:r>
      <w:r w:rsidRPr="001F21D5">
        <w:rPr>
          <w:b/>
        </w:rPr>
        <w:t xml:space="preserve">alumni </w:t>
      </w:r>
      <w:r w:rsidR="00DC45DD">
        <w:rPr>
          <w:b/>
        </w:rPr>
        <w:t>and</w:t>
      </w:r>
      <w:r w:rsidRPr="001F21D5">
        <w:rPr>
          <w:b/>
        </w:rPr>
        <w:t xml:space="preserve"> current </w:t>
      </w:r>
      <w:r w:rsidR="00DC45DD" w:rsidRPr="001F21D5">
        <w:rPr>
          <w:b/>
        </w:rPr>
        <w:t xml:space="preserve">and former </w:t>
      </w:r>
      <w:r w:rsidRPr="001F21D5">
        <w:rPr>
          <w:b/>
        </w:rPr>
        <w:t>staff of UNIGIS Amsterdam</w:t>
      </w:r>
      <w:r w:rsidR="001F21D5" w:rsidRPr="001F21D5">
        <w:rPr>
          <w:b/>
        </w:rPr>
        <w:t>,</w:t>
      </w:r>
    </w:p>
    <w:p w:rsidR="0069717C" w:rsidRPr="001F21D5" w:rsidRDefault="0069717C" w:rsidP="001F21D5">
      <w:pPr>
        <w:spacing w:after="0"/>
        <w:rPr>
          <w:sz w:val="16"/>
          <w:szCs w:val="16"/>
        </w:rPr>
      </w:pPr>
    </w:p>
    <w:p w:rsidR="00DB6633" w:rsidRPr="0069717C" w:rsidRDefault="001F21D5" w:rsidP="00FC3B7B">
      <w:r>
        <w:t>This year,</w:t>
      </w:r>
      <w:r w:rsidR="00DB6633" w:rsidRPr="0069717C">
        <w:t xml:space="preserve"> </w:t>
      </w:r>
      <w:r w:rsidR="00DB6633" w:rsidRPr="0069717C">
        <w:rPr>
          <w:b/>
        </w:rPr>
        <w:t>UNIGIS Amsterdam</w:t>
      </w:r>
      <w:r w:rsidR="006F5A8B">
        <w:t xml:space="preserve"> </w:t>
      </w:r>
      <w:r>
        <w:t>is celebrating</w:t>
      </w:r>
      <w:r w:rsidR="00DB6633" w:rsidRPr="0069717C">
        <w:t xml:space="preserve"> its </w:t>
      </w:r>
      <w:r w:rsidR="00DB6633" w:rsidRPr="0069717C">
        <w:rPr>
          <w:u w:val="single"/>
        </w:rPr>
        <w:t>20th Anniversary</w:t>
      </w:r>
      <w:r w:rsidR="00DB6633" w:rsidRPr="0069717C">
        <w:t>. We will ma</w:t>
      </w:r>
      <w:r w:rsidR="006F5A8B">
        <w:t xml:space="preserve">rk this </w:t>
      </w:r>
      <w:r w:rsidR="00C64DD4">
        <w:t>milestone</w:t>
      </w:r>
      <w:r w:rsidR="006F5A8B">
        <w:t xml:space="preserve"> </w:t>
      </w:r>
      <w:r w:rsidR="00DB6633" w:rsidRPr="0069717C">
        <w:t xml:space="preserve">at the </w:t>
      </w:r>
      <w:proofErr w:type="spellStart"/>
      <w:r w:rsidR="00DB6633" w:rsidRPr="0069717C">
        <w:t>GeoFort</w:t>
      </w:r>
      <w:proofErr w:type="spellEnd"/>
      <w:r w:rsidR="00DB6633" w:rsidRPr="0069717C">
        <w:t>, near Utrecht</w:t>
      </w:r>
      <w:r w:rsidR="00DA0EBE" w:rsidRPr="0069717C">
        <w:t xml:space="preserve">, on </w:t>
      </w:r>
      <w:r w:rsidR="00DA0EBE" w:rsidRPr="0069717C">
        <w:rPr>
          <w:b/>
        </w:rPr>
        <w:t>Wednesday 18 September</w:t>
      </w:r>
      <w:r>
        <w:rPr>
          <w:b/>
        </w:rPr>
        <w:t xml:space="preserve"> 2013</w:t>
      </w:r>
      <w:r w:rsidR="00DB6633" w:rsidRPr="0069717C">
        <w:t xml:space="preserve">. </w:t>
      </w:r>
      <w:r w:rsidR="00C64DD4">
        <w:t>On behalf of the entire UNIGIS team it is my pleasure to invite you to join us</w:t>
      </w:r>
      <w:r w:rsidR="00DB6633" w:rsidRPr="0069717C">
        <w:t xml:space="preserve"> </w:t>
      </w:r>
      <w:r w:rsidR="00694A06">
        <w:t>on</w:t>
      </w:r>
      <w:r w:rsidR="00C64DD4">
        <w:t xml:space="preserve"> this special day</w:t>
      </w:r>
      <w:r w:rsidR="00DB6633" w:rsidRPr="0069717C">
        <w:t>!</w:t>
      </w:r>
    </w:p>
    <w:p w:rsidR="00DB6633" w:rsidRPr="0069717C" w:rsidRDefault="00C64DD4" w:rsidP="00FC3B7B">
      <w:r>
        <w:t>It will be</w:t>
      </w:r>
      <w:r w:rsidR="00DB6633" w:rsidRPr="0069717C">
        <w:t xml:space="preserve"> an occasion where current </w:t>
      </w:r>
      <w:r w:rsidR="00DC45DD" w:rsidRPr="0069717C">
        <w:t xml:space="preserve">and </w:t>
      </w:r>
      <w:r w:rsidR="00DC45DD">
        <w:t xml:space="preserve">former </w:t>
      </w:r>
      <w:r w:rsidR="00FA14A3">
        <w:t xml:space="preserve">students and </w:t>
      </w:r>
      <w:r w:rsidR="00DB6633" w:rsidRPr="0069717C">
        <w:t xml:space="preserve">staff, and </w:t>
      </w:r>
      <w:r w:rsidR="00FA14A3">
        <w:t xml:space="preserve">invited </w:t>
      </w:r>
      <w:r w:rsidR="00DB6633" w:rsidRPr="0069717C">
        <w:t xml:space="preserve">guests will reflect </w:t>
      </w:r>
      <w:r w:rsidR="00FA14A3">
        <w:t xml:space="preserve">together </w:t>
      </w:r>
      <w:r w:rsidR="00DB6633" w:rsidRPr="0069717C">
        <w:t xml:space="preserve">on the past, present </w:t>
      </w:r>
      <w:r w:rsidR="00DA0EBE" w:rsidRPr="0069717C">
        <w:t xml:space="preserve">and future of distance learning GIS education. In the past 20 years, over 400 students from across the </w:t>
      </w:r>
      <w:r w:rsidR="00FA14A3">
        <w:t>world</w:t>
      </w:r>
      <w:r>
        <w:t xml:space="preserve"> have participated in the</w:t>
      </w:r>
      <w:r w:rsidR="00DA0EBE" w:rsidRPr="0069717C">
        <w:t xml:space="preserve"> </w:t>
      </w:r>
      <w:r w:rsidR="00FA14A3">
        <w:t>UNI</w:t>
      </w:r>
      <w:r w:rsidR="00DA0EBE" w:rsidRPr="0069717C">
        <w:t xml:space="preserve">GIS curriculum offered by </w:t>
      </w:r>
      <w:r w:rsidR="00FA14A3">
        <w:t xml:space="preserve">the </w:t>
      </w:r>
      <w:proofErr w:type="spellStart"/>
      <w:r w:rsidR="00DC45DD">
        <w:t>Vrije</w:t>
      </w:r>
      <w:proofErr w:type="spellEnd"/>
      <w:r w:rsidR="00DC45DD">
        <w:t xml:space="preserve"> </w:t>
      </w:r>
      <w:proofErr w:type="spellStart"/>
      <w:r w:rsidR="00DC45DD">
        <w:t>Universiteit</w:t>
      </w:r>
      <w:proofErr w:type="spellEnd"/>
      <w:r w:rsidR="00FA14A3">
        <w:t xml:space="preserve"> </w:t>
      </w:r>
      <w:r w:rsidR="00DA0EBE" w:rsidRPr="0069717C">
        <w:t xml:space="preserve">Amsterdam, under the auspices of UNIGIS International. This is a moment to reflect on our achievements: what contributions has this dedicated GIS </w:t>
      </w:r>
      <w:r>
        <w:t>programme made</w:t>
      </w:r>
      <w:r w:rsidR="00DA0EBE" w:rsidRPr="0069717C">
        <w:t xml:space="preserve"> to </w:t>
      </w:r>
      <w:r w:rsidR="00DB6633" w:rsidRPr="0069717C">
        <w:t xml:space="preserve">individual careers, </w:t>
      </w:r>
      <w:r w:rsidR="004666F9" w:rsidRPr="0069717C">
        <w:t xml:space="preserve">public services, </w:t>
      </w:r>
      <w:r w:rsidR="00E75835">
        <w:t>business and science?</w:t>
      </w:r>
      <w:r w:rsidR="00DA0EBE" w:rsidRPr="0069717C">
        <w:t xml:space="preserve"> It is also a moment to discuss the fut</w:t>
      </w:r>
      <w:r w:rsidR="00FA14A3">
        <w:t>ure directions of our programme</w:t>
      </w:r>
      <w:r w:rsidR="00E75835">
        <w:t>,</w:t>
      </w:r>
      <w:r w:rsidR="00DA0EBE" w:rsidRPr="0069717C">
        <w:t xml:space="preserve"> and of geospatial science and technology in general.</w:t>
      </w:r>
    </w:p>
    <w:p w:rsidR="00DA0EBE" w:rsidRPr="0069717C" w:rsidRDefault="00DA0EBE" w:rsidP="00FC3B7B">
      <w:r w:rsidRPr="0069717C">
        <w:t>Four pioneers in this field, each with a heart for GIS education and outstanding careers in science and entrepreneurship,</w:t>
      </w:r>
      <w:r w:rsidR="00C64DD4">
        <w:t xml:space="preserve"> have kindly agreed to </w:t>
      </w:r>
      <w:r w:rsidRPr="0069717C">
        <w:t xml:space="preserve">lead </w:t>
      </w:r>
      <w:r w:rsidR="00C64DD4">
        <w:t xml:space="preserve">the </w:t>
      </w:r>
      <w:r w:rsidRPr="0069717C">
        <w:t>discussions:</w:t>
      </w:r>
    </w:p>
    <w:p w:rsidR="00224B91" w:rsidRDefault="00224B91" w:rsidP="001F21D5">
      <w:pPr>
        <w:spacing w:after="0"/>
        <w:ind w:left="720"/>
      </w:pPr>
      <w:r w:rsidRPr="0069717C">
        <w:t xml:space="preserve">Antonio </w:t>
      </w:r>
      <w:proofErr w:type="spellStart"/>
      <w:r w:rsidRPr="0069717C">
        <w:t>Camara</w:t>
      </w:r>
      <w:proofErr w:type="spellEnd"/>
      <w:r w:rsidRPr="0069717C">
        <w:t xml:space="preserve">, Professor in Environmental Systems Engineering </w:t>
      </w:r>
      <w:r w:rsidR="00694A06">
        <w:t xml:space="preserve">at </w:t>
      </w:r>
      <w:r w:rsidR="00694A06" w:rsidRPr="00694A06">
        <w:rPr>
          <w:lang w:val="pt-PT"/>
        </w:rPr>
        <w:t>Universidade Nova de Lisboa</w:t>
      </w:r>
      <w:r w:rsidR="00694A06">
        <w:rPr>
          <w:lang w:val="pt-PT"/>
        </w:rPr>
        <w:t xml:space="preserve"> </w:t>
      </w:r>
      <w:r w:rsidRPr="0069717C">
        <w:t xml:space="preserve">and CEO of </w:t>
      </w:r>
      <w:proofErr w:type="spellStart"/>
      <w:r w:rsidRPr="0069717C">
        <w:t>YWorks</w:t>
      </w:r>
      <w:proofErr w:type="spellEnd"/>
    </w:p>
    <w:p w:rsidR="001F21D5" w:rsidRPr="001F21D5" w:rsidRDefault="001F21D5" w:rsidP="001F21D5">
      <w:pPr>
        <w:spacing w:after="0"/>
        <w:ind w:left="720"/>
        <w:rPr>
          <w:sz w:val="12"/>
          <w:szCs w:val="12"/>
        </w:rPr>
      </w:pPr>
    </w:p>
    <w:p w:rsidR="00DA0EBE" w:rsidRDefault="00DA0EBE" w:rsidP="001F21D5">
      <w:pPr>
        <w:spacing w:after="0"/>
        <w:ind w:left="720"/>
      </w:pPr>
      <w:r w:rsidRPr="0069717C">
        <w:t>Henk Scholten, Professor in Spatial Informatics at the Vrije Universiteit, director of UNIGIS Amsterdam and CEO of Geodan</w:t>
      </w:r>
    </w:p>
    <w:p w:rsidR="001F21D5" w:rsidRPr="001F21D5" w:rsidRDefault="001F21D5" w:rsidP="001F21D5">
      <w:pPr>
        <w:spacing w:after="0"/>
        <w:ind w:left="720"/>
        <w:rPr>
          <w:sz w:val="12"/>
          <w:szCs w:val="12"/>
        </w:rPr>
      </w:pPr>
    </w:p>
    <w:p w:rsidR="00DA0EBE" w:rsidRDefault="00DA0EBE" w:rsidP="001F21D5">
      <w:pPr>
        <w:spacing w:after="0"/>
        <w:ind w:left="720"/>
      </w:pPr>
      <w:r w:rsidRPr="0069717C">
        <w:t xml:space="preserve">Josef </w:t>
      </w:r>
      <w:proofErr w:type="spellStart"/>
      <w:r w:rsidRPr="0069717C">
        <w:t>Strobl</w:t>
      </w:r>
      <w:proofErr w:type="spellEnd"/>
      <w:r w:rsidRPr="0069717C">
        <w:t xml:space="preserve">, Professor in </w:t>
      </w:r>
      <w:proofErr w:type="spellStart"/>
      <w:r w:rsidRPr="0069717C">
        <w:t>Geoinfo</w:t>
      </w:r>
      <w:r w:rsidR="004666F9" w:rsidRPr="0069717C">
        <w:t>rmatics</w:t>
      </w:r>
      <w:proofErr w:type="spellEnd"/>
      <w:r w:rsidR="004666F9" w:rsidRPr="0069717C">
        <w:t xml:space="preserve"> at Salzburg </w:t>
      </w:r>
      <w:proofErr w:type="spellStart"/>
      <w:r w:rsidR="004666F9" w:rsidRPr="0069717C">
        <w:t>Universität</w:t>
      </w:r>
      <w:proofErr w:type="spellEnd"/>
      <w:r w:rsidR="004666F9" w:rsidRPr="0069717C">
        <w:t xml:space="preserve"> and</w:t>
      </w:r>
      <w:r w:rsidRPr="0069717C">
        <w:t xml:space="preserve"> president of UNIGIS International</w:t>
      </w:r>
    </w:p>
    <w:p w:rsidR="001F21D5" w:rsidRPr="001F21D5" w:rsidRDefault="001F21D5" w:rsidP="001F21D5">
      <w:pPr>
        <w:spacing w:after="0"/>
        <w:ind w:left="720"/>
        <w:rPr>
          <w:sz w:val="12"/>
          <w:szCs w:val="12"/>
        </w:rPr>
      </w:pPr>
    </w:p>
    <w:p w:rsidR="00DA0EBE" w:rsidRDefault="00DA0EBE" w:rsidP="001F21D5">
      <w:pPr>
        <w:spacing w:after="0"/>
        <w:ind w:left="720"/>
      </w:pPr>
      <w:r w:rsidRPr="0069717C">
        <w:t>John Wilson, Professor in Geography and Sociology at University of Southern California and Director of UNIGIS USC</w:t>
      </w:r>
    </w:p>
    <w:p w:rsidR="001F21D5" w:rsidRPr="001F21D5" w:rsidRDefault="001F21D5" w:rsidP="001F21D5">
      <w:pPr>
        <w:spacing w:after="0"/>
        <w:ind w:left="720"/>
        <w:rPr>
          <w:sz w:val="12"/>
          <w:szCs w:val="12"/>
        </w:rPr>
      </w:pPr>
    </w:p>
    <w:p w:rsidR="004666F9" w:rsidRPr="0069717C" w:rsidRDefault="00952E88" w:rsidP="004666F9">
      <w:r>
        <w:t>W</w:t>
      </w:r>
      <w:r w:rsidR="004666F9" w:rsidRPr="0069717C">
        <w:t>e highly anticipate the contributions that you</w:t>
      </w:r>
      <w:r w:rsidR="00694A06">
        <w:t xml:space="preserve"> </w:t>
      </w:r>
      <w:r w:rsidR="004666F9" w:rsidRPr="0069717C">
        <w:t>will make to these discussions.</w:t>
      </w:r>
      <w:r w:rsidR="00DA4A1A" w:rsidRPr="0069717C">
        <w:t xml:space="preserve"> </w:t>
      </w:r>
      <w:r>
        <w:t>T</w:t>
      </w:r>
      <w:r w:rsidR="00DA4A1A" w:rsidRPr="0069717C">
        <w:t xml:space="preserve">o mark the dynamic character of the UNIGIS community, we also encourage each of you to register one guest to join us for this event </w:t>
      </w:r>
      <w:r w:rsidR="009E0E0B">
        <w:t>to be able to</w:t>
      </w:r>
      <w:r w:rsidR="009E0E0B" w:rsidRPr="0069717C">
        <w:t xml:space="preserve"> </w:t>
      </w:r>
      <w:r w:rsidR="00E75835">
        <w:t>share their views and experiences</w:t>
      </w:r>
      <w:r w:rsidR="00DA4A1A" w:rsidRPr="0069717C">
        <w:t>.</w:t>
      </w:r>
    </w:p>
    <w:p w:rsidR="004666F9" w:rsidRPr="0069717C" w:rsidRDefault="004666F9" w:rsidP="004666F9">
      <w:r w:rsidRPr="0069717C">
        <w:t xml:space="preserve">In the afternoon, we will be making the most of the wonderful </w:t>
      </w:r>
      <w:r w:rsidR="00E75835">
        <w:t xml:space="preserve">hosting </w:t>
      </w:r>
      <w:r w:rsidR="00DA4A1A" w:rsidRPr="0069717C">
        <w:t xml:space="preserve">venue: the recently opened </w:t>
      </w:r>
      <w:proofErr w:type="spellStart"/>
      <w:r w:rsidR="00DA4A1A" w:rsidRPr="0069717C">
        <w:t>GeoFort</w:t>
      </w:r>
      <w:proofErr w:type="spellEnd"/>
      <w:r w:rsidR="00DA4A1A" w:rsidRPr="0069717C">
        <w:t xml:space="preserve">, once part of </w:t>
      </w:r>
      <w:r w:rsidR="00E75835">
        <w:t xml:space="preserve">strategic </w:t>
      </w:r>
      <w:r w:rsidR="00DA4A1A" w:rsidRPr="0069717C">
        <w:t>defence works of The Netherlands, now a dedicated site for education, training and leisure rooted in geo information</w:t>
      </w:r>
      <w:r w:rsidR="00694A06">
        <w:t xml:space="preserve">, </w:t>
      </w:r>
      <w:hyperlink r:id="rId7" w:history="1">
        <w:r w:rsidR="00694A06" w:rsidRPr="00FB08DD">
          <w:rPr>
            <w:rStyle w:val="Hyperlink"/>
          </w:rPr>
          <w:t>www.geofort.nl</w:t>
        </w:r>
      </w:hyperlink>
      <w:r w:rsidR="00DA4A1A" w:rsidRPr="0069717C">
        <w:t xml:space="preserve">. We will put our own </w:t>
      </w:r>
      <w:proofErr w:type="spellStart"/>
      <w:r w:rsidR="00DA4A1A" w:rsidRPr="0069717C">
        <w:t>GeoInformation</w:t>
      </w:r>
      <w:proofErr w:type="spellEnd"/>
      <w:r w:rsidR="00DA4A1A" w:rsidRPr="0069717C">
        <w:t xml:space="preserve"> skills to the test in a Serious Game.</w:t>
      </w:r>
    </w:p>
    <w:p w:rsidR="00DB6633" w:rsidRPr="0069717C" w:rsidRDefault="00DA4A1A" w:rsidP="00FC3B7B">
      <w:r w:rsidRPr="0069717C">
        <w:t>The day will end wit</w:t>
      </w:r>
      <w:r w:rsidR="00E75835">
        <w:t>h a barbecue and a guest lecture</w:t>
      </w:r>
      <w:r w:rsidR="009E0E0B">
        <w:t xml:space="preserve"> by</w:t>
      </w:r>
      <w:r w:rsidRPr="0069717C">
        <w:t xml:space="preserve"> Carl Steinitz, Emeritus Professor at Harvard</w:t>
      </w:r>
      <w:r w:rsidR="009E0E0B">
        <w:t>.</w:t>
      </w:r>
      <w:r w:rsidR="00224B91" w:rsidRPr="0069717C">
        <w:t xml:space="preserve"> </w:t>
      </w:r>
      <w:r w:rsidR="009E0E0B">
        <w:t xml:space="preserve">He </w:t>
      </w:r>
      <w:r w:rsidR="00224B91" w:rsidRPr="0069717C">
        <w:t>will introduce us to his groundbreaking concept of “</w:t>
      </w:r>
      <w:proofErr w:type="spellStart"/>
      <w:r w:rsidR="009E0E0B">
        <w:t>G</w:t>
      </w:r>
      <w:r w:rsidR="00E75835">
        <w:t>eodesign</w:t>
      </w:r>
      <w:proofErr w:type="spellEnd"/>
      <w:r w:rsidR="00E75835">
        <w:t xml:space="preserve">”, which is provoking </w:t>
      </w:r>
      <w:r w:rsidRPr="0069717C">
        <w:t xml:space="preserve">new </w:t>
      </w:r>
      <w:r w:rsidRPr="0069717C">
        <w:lastRenderedPageBreak/>
        <w:t>perspectives</w:t>
      </w:r>
      <w:r w:rsidR="00224B91" w:rsidRPr="0069717C">
        <w:t xml:space="preserve"> and practices in </w:t>
      </w:r>
      <w:r w:rsidRPr="0069717C">
        <w:t xml:space="preserve">spatial planning through an integration of design, </w:t>
      </w:r>
      <w:r w:rsidR="00224B91" w:rsidRPr="0069717C">
        <w:t xml:space="preserve">geoscience and </w:t>
      </w:r>
      <w:r w:rsidRPr="0069717C">
        <w:t>geospatial technolog</w:t>
      </w:r>
      <w:r w:rsidR="00694A06">
        <w:t>y</w:t>
      </w:r>
      <w:r w:rsidRPr="0069717C">
        <w:t xml:space="preserve">. Professor Steinitz’s lecture also marks the start of the first European </w:t>
      </w:r>
      <w:proofErr w:type="spellStart"/>
      <w:r w:rsidRPr="0069717C">
        <w:t>Geodesign</w:t>
      </w:r>
      <w:proofErr w:type="spellEnd"/>
      <w:r w:rsidRPr="0069717C">
        <w:t xml:space="preserve"> Summit, which will take place at the </w:t>
      </w:r>
      <w:proofErr w:type="spellStart"/>
      <w:r w:rsidRPr="0069717C">
        <w:t>GeoFort</w:t>
      </w:r>
      <w:proofErr w:type="spellEnd"/>
      <w:r w:rsidRPr="0069717C">
        <w:t xml:space="preserve"> on 19 and 20 September, and for which you can register separately</w:t>
      </w:r>
      <w:r w:rsidR="00224B91" w:rsidRPr="0069717C">
        <w:t>:</w:t>
      </w:r>
      <w:r w:rsidRPr="0069717C">
        <w:t xml:space="preserve">  </w:t>
      </w:r>
      <w:hyperlink r:id="rId8" w:history="1">
        <w:r w:rsidRPr="0069717C">
          <w:rPr>
            <w:rStyle w:val="Hyperlink"/>
          </w:rPr>
          <w:t>http://www.geodesignsummit.com/europe/</w:t>
        </w:r>
      </w:hyperlink>
      <w:r w:rsidRPr="0069717C">
        <w:t>.</w:t>
      </w:r>
    </w:p>
    <w:p w:rsidR="00B850FA" w:rsidRDefault="00B850FA" w:rsidP="00FC3B7B">
      <w:r w:rsidRPr="0069717C">
        <w:t xml:space="preserve">Please complete the </w:t>
      </w:r>
      <w:r w:rsidRPr="0069717C">
        <w:rPr>
          <w:b/>
        </w:rPr>
        <w:t>enclosed registration form</w:t>
      </w:r>
      <w:r w:rsidRPr="0069717C">
        <w:t xml:space="preserve"> and return it (</w:t>
      </w:r>
      <w:r w:rsidRPr="00694A06">
        <w:rPr>
          <w:u w:val="single"/>
        </w:rPr>
        <w:t xml:space="preserve">in digital </w:t>
      </w:r>
      <w:r w:rsidRPr="00543183">
        <w:rPr>
          <w:i/>
          <w:u w:val="single"/>
        </w:rPr>
        <w:t>or</w:t>
      </w:r>
      <w:r w:rsidRPr="00694A06">
        <w:rPr>
          <w:u w:val="single"/>
        </w:rPr>
        <w:t xml:space="preserve"> paper format</w:t>
      </w:r>
      <w:r w:rsidRPr="0069717C">
        <w:t xml:space="preserve">) to the UNIGIS Office by </w:t>
      </w:r>
      <w:r w:rsidR="00484928">
        <w:rPr>
          <w:b/>
        </w:rPr>
        <w:t>Monday</w:t>
      </w:r>
      <w:r w:rsidRPr="0069717C">
        <w:rPr>
          <w:b/>
        </w:rPr>
        <w:t xml:space="preserve"> 2</w:t>
      </w:r>
      <w:r w:rsidR="00484928">
        <w:rPr>
          <w:b/>
        </w:rPr>
        <w:t>6</w:t>
      </w:r>
      <w:r w:rsidR="00484928">
        <w:rPr>
          <w:b/>
          <w:vertAlign w:val="superscript"/>
        </w:rPr>
        <w:t>th</w:t>
      </w:r>
      <w:r w:rsidRPr="0069717C">
        <w:rPr>
          <w:b/>
        </w:rPr>
        <w:t xml:space="preserve"> August 2013</w:t>
      </w:r>
      <w:r w:rsidR="00694A06">
        <w:t>:</w:t>
      </w:r>
    </w:p>
    <w:p w:rsidR="00694A06" w:rsidRPr="00D21480" w:rsidRDefault="00DF795F" w:rsidP="00FC3B7B">
      <w:pPr>
        <w:rPr>
          <w:lang w:val="nl-NL"/>
        </w:rPr>
      </w:pPr>
      <w:hyperlink r:id="rId9" w:history="1">
        <w:r w:rsidR="00694A06" w:rsidRPr="00D21480">
          <w:rPr>
            <w:rStyle w:val="Hyperlink"/>
            <w:lang w:val="nl-NL"/>
          </w:rPr>
          <w:t>unigis.feweb@vu.nl</w:t>
        </w:r>
      </w:hyperlink>
      <w:r w:rsidR="001F21D5" w:rsidRPr="00D21480">
        <w:rPr>
          <w:lang w:val="nl-NL"/>
        </w:rPr>
        <w:t xml:space="preserve"> </w:t>
      </w:r>
      <w:proofErr w:type="spellStart"/>
      <w:r w:rsidR="001F21D5" w:rsidRPr="00D21480">
        <w:rPr>
          <w:lang w:val="nl-NL"/>
        </w:rPr>
        <w:t>or</w:t>
      </w:r>
      <w:proofErr w:type="spellEnd"/>
      <w:r w:rsidR="001F21D5" w:rsidRPr="00D21480">
        <w:rPr>
          <w:lang w:val="nl-NL"/>
        </w:rPr>
        <w:t xml:space="preserve"> </w:t>
      </w:r>
      <w:r w:rsidR="00694A06" w:rsidRPr="00D21480">
        <w:rPr>
          <w:lang w:val="nl-NL"/>
        </w:rPr>
        <w:t>UNIGIS Office</w:t>
      </w:r>
      <w:r w:rsidR="001F21D5" w:rsidRPr="00D21480">
        <w:rPr>
          <w:lang w:val="nl-NL"/>
        </w:rPr>
        <w:t xml:space="preserve">, </w:t>
      </w:r>
      <w:r w:rsidR="00694A06" w:rsidRPr="00D21480">
        <w:rPr>
          <w:lang w:val="nl-NL"/>
        </w:rPr>
        <w:t>FEWEB-RE</w:t>
      </w:r>
      <w:r w:rsidR="001F21D5" w:rsidRPr="00D21480">
        <w:rPr>
          <w:lang w:val="nl-NL"/>
        </w:rPr>
        <w:t xml:space="preserve">, </w:t>
      </w:r>
      <w:r w:rsidR="00694A06" w:rsidRPr="00D21480">
        <w:rPr>
          <w:lang w:val="nl-NL"/>
        </w:rPr>
        <w:t xml:space="preserve">VU </w:t>
      </w:r>
      <w:proofErr w:type="spellStart"/>
      <w:r w:rsidR="00694A06" w:rsidRPr="00D21480">
        <w:rPr>
          <w:lang w:val="nl-NL"/>
        </w:rPr>
        <w:t>University</w:t>
      </w:r>
      <w:proofErr w:type="spellEnd"/>
      <w:r w:rsidR="00694A06" w:rsidRPr="00D21480">
        <w:rPr>
          <w:lang w:val="nl-NL"/>
        </w:rPr>
        <w:t xml:space="preserve"> Amsterdam</w:t>
      </w:r>
      <w:r w:rsidR="00D21480" w:rsidRPr="00D21480">
        <w:rPr>
          <w:lang w:val="nl-NL"/>
        </w:rPr>
        <w:t xml:space="preserve">, De </w:t>
      </w:r>
      <w:proofErr w:type="spellStart"/>
      <w:r w:rsidR="00D21480" w:rsidRPr="00D21480">
        <w:rPr>
          <w:lang w:val="nl-NL"/>
        </w:rPr>
        <w:t>Boelelaan</w:t>
      </w:r>
      <w:proofErr w:type="spellEnd"/>
      <w:r w:rsidR="00D21480" w:rsidRPr="00D21480">
        <w:rPr>
          <w:lang w:val="nl-NL"/>
        </w:rPr>
        <w:t xml:space="preserve"> 1105, 1081 HV Amsterdam</w:t>
      </w:r>
    </w:p>
    <w:p w:rsidR="0069717C" w:rsidRPr="0069717C" w:rsidRDefault="0069717C" w:rsidP="00FC3B7B">
      <w:r w:rsidRPr="0069717C">
        <w:t>I look forward to welcoming you to the UNIGIS 20 Years Celebration!</w:t>
      </w:r>
    </w:p>
    <w:p w:rsidR="0069717C" w:rsidRPr="00543183" w:rsidRDefault="001F21D5" w:rsidP="00FC3B7B">
      <w:r w:rsidRPr="00543183">
        <w:t xml:space="preserve">Kind </w:t>
      </w:r>
      <w:r w:rsidR="0069717C" w:rsidRPr="00543183">
        <w:t>regards,</w:t>
      </w:r>
    </w:p>
    <w:p w:rsidR="0069717C" w:rsidRPr="00543183" w:rsidRDefault="0069717C" w:rsidP="001F21D5">
      <w:pPr>
        <w:spacing w:after="0"/>
        <w:ind w:left="720"/>
      </w:pPr>
    </w:p>
    <w:p w:rsidR="0069717C" w:rsidRPr="00543183" w:rsidRDefault="0069717C" w:rsidP="001F21D5">
      <w:pPr>
        <w:spacing w:after="0"/>
      </w:pPr>
      <w:r w:rsidRPr="00543183">
        <w:t>Niels van Manen</w:t>
      </w:r>
    </w:p>
    <w:p w:rsidR="0069717C" w:rsidRPr="00543183" w:rsidRDefault="00952E88" w:rsidP="001F21D5">
      <w:pPr>
        <w:spacing w:after="0"/>
      </w:pPr>
      <w:r w:rsidRPr="00543183">
        <w:t>UNIGIS MSc Coordinator</w:t>
      </w:r>
    </w:p>
    <w:p w:rsidR="001F21D5" w:rsidRDefault="001F21D5" w:rsidP="00FC3B7B">
      <w:pPr>
        <w:pBdr>
          <w:bottom w:val="single" w:sz="12" w:space="1" w:color="auto"/>
        </w:pBdr>
        <w:rPr>
          <w:b/>
        </w:rPr>
      </w:pPr>
    </w:p>
    <w:p w:rsidR="00D21480" w:rsidRPr="00543183" w:rsidRDefault="00D21480" w:rsidP="00D21480">
      <w:pPr>
        <w:spacing w:after="0"/>
        <w:rPr>
          <w:b/>
          <w:sz w:val="4"/>
          <w:szCs w:val="4"/>
        </w:rPr>
      </w:pPr>
    </w:p>
    <w:p w:rsidR="0069717C" w:rsidRPr="00D21480" w:rsidRDefault="0069717C" w:rsidP="00FC3B7B">
      <w:pPr>
        <w:rPr>
          <w:b/>
          <w:sz w:val="16"/>
          <w:szCs w:val="16"/>
        </w:rPr>
      </w:pPr>
      <w:r w:rsidRPr="00694A06">
        <w:rPr>
          <w:b/>
          <w:sz w:val="28"/>
          <w:szCs w:val="28"/>
        </w:rPr>
        <w:t>Registration Form UNIGIS 20 Years</w:t>
      </w:r>
      <w:r w:rsidR="00E72626">
        <w:rPr>
          <w:b/>
          <w:sz w:val="28"/>
          <w:szCs w:val="28"/>
        </w:rPr>
        <w:t>, Wednesday 18 September 2013</w:t>
      </w:r>
      <w:r w:rsidR="00D21480">
        <w:rPr>
          <w:b/>
          <w:sz w:val="28"/>
          <w:szCs w:val="28"/>
        </w:rPr>
        <w:t xml:space="preserve"> </w:t>
      </w:r>
      <w:r w:rsidR="00D21480">
        <w:rPr>
          <w:b/>
          <w:sz w:val="16"/>
          <w:szCs w:val="16"/>
        </w:rPr>
        <w:t xml:space="preserve">(return </w:t>
      </w:r>
      <w:r w:rsidR="00E72626">
        <w:rPr>
          <w:b/>
          <w:sz w:val="16"/>
          <w:szCs w:val="16"/>
        </w:rPr>
        <w:t xml:space="preserve">by </w:t>
      </w:r>
      <w:r w:rsidR="00484928">
        <w:rPr>
          <w:b/>
          <w:sz w:val="16"/>
          <w:szCs w:val="16"/>
        </w:rPr>
        <w:t>26</w:t>
      </w:r>
      <w:r w:rsidR="00484928" w:rsidRPr="00484928">
        <w:rPr>
          <w:b/>
          <w:sz w:val="16"/>
          <w:szCs w:val="16"/>
          <w:vertAlign w:val="superscript"/>
        </w:rPr>
        <w:t>th</w:t>
      </w:r>
      <w:r w:rsidR="00484928">
        <w:rPr>
          <w:b/>
          <w:sz w:val="16"/>
          <w:szCs w:val="16"/>
        </w:rPr>
        <w:t xml:space="preserve"> </w:t>
      </w:r>
      <w:bookmarkStart w:id="0" w:name="_GoBack"/>
      <w:bookmarkEnd w:id="0"/>
      <w:r w:rsidR="00E72626">
        <w:rPr>
          <w:b/>
          <w:sz w:val="16"/>
          <w:szCs w:val="16"/>
        </w:rPr>
        <w:t>August to</w:t>
      </w:r>
      <w:r w:rsidR="00D21480">
        <w:rPr>
          <w:b/>
          <w:sz w:val="16"/>
          <w:szCs w:val="16"/>
        </w:rPr>
        <w:t xml:space="preserve"> </w:t>
      </w:r>
      <w:hyperlink r:id="rId10" w:history="1">
        <w:r w:rsidR="00D21480" w:rsidRPr="00D21480">
          <w:rPr>
            <w:rStyle w:val="Hyperlink"/>
            <w:sz w:val="16"/>
            <w:szCs w:val="16"/>
          </w:rPr>
          <w:t>unigis.feweb@vu.nl</w:t>
        </w:r>
      </w:hyperlink>
      <w:r w:rsidR="00D21480" w:rsidRPr="00D21480">
        <w:rPr>
          <w:sz w:val="16"/>
          <w:szCs w:val="16"/>
        </w:rPr>
        <w:t xml:space="preserve"> or UNIGIS Office, FEWEB-RE, VU University Amsterdam</w:t>
      </w:r>
      <w:r w:rsidR="00D21480">
        <w:rPr>
          <w:sz w:val="16"/>
          <w:szCs w:val="16"/>
        </w:rPr>
        <w:t xml:space="preserve">, </w:t>
      </w:r>
      <w:r w:rsidR="00D21480" w:rsidRPr="00D21480">
        <w:rPr>
          <w:sz w:val="16"/>
          <w:szCs w:val="16"/>
        </w:rPr>
        <w:t>De Boelelaan 1105, 1081 HV Amsterdam</w:t>
      </w:r>
      <w:r w:rsidR="00D21480">
        <w:rPr>
          <w:sz w:val="16"/>
          <w:szCs w:val="16"/>
        </w:rPr>
        <w:t>)</w:t>
      </w:r>
    </w:p>
    <w:p w:rsidR="0069717C" w:rsidRPr="00694A06" w:rsidRDefault="0069717C" w:rsidP="00E72626">
      <w:pPr>
        <w:shd w:val="clear" w:color="auto" w:fill="F2F2F2" w:themeFill="background1" w:themeFillShade="F2"/>
        <w:rPr>
          <w:b/>
        </w:rPr>
      </w:pPr>
      <w:r w:rsidRPr="00694A06">
        <w:rPr>
          <w:b/>
        </w:rPr>
        <w:t>Your details</w:t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  <w:r w:rsidR="00E72626">
        <w:rPr>
          <w:b/>
        </w:rPr>
        <w:tab/>
      </w:r>
    </w:p>
    <w:p w:rsidR="0069717C" w:rsidRPr="0069717C" w:rsidRDefault="0069717C" w:rsidP="00FC3B7B">
      <w:r w:rsidRPr="00D21480">
        <w:rPr>
          <w:i/>
        </w:rPr>
        <w:t>First Name:</w:t>
      </w:r>
      <w:r w:rsidRPr="0069717C">
        <w:tab/>
      </w:r>
      <w:r w:rsidRPr="0069717C">
        <w:tab/>
      </w:r>
      <w:r w:rsidRPr="0069717C">
        <w:tab/>
      </w:r>
      <w:r w:rsidR="001F21D5">
        <w:tab/>
      </w:r>
      <w:r w:rsidRPr="00D21480">
        <w:rPr>
          <w:i/>
        </w:rPr>
        <w:t>Surname:</w:t>
      </w:r>
    </w:p>
    <w:p w:rsidR="0069717C" w:rsidRPr="0069717C" w:rsidRDefault="0069717C" w:rsidP="00D21480">
      <w:pPr>
        <w:spacing w:after="0"/>
      </w:pPr>
      <w:r w:rsidRPr="00D21480">
        <w:rPr>
          <w:i/>
        </w:rPr>
        <w:t>Intake</w:t>
      </w:r>
      <w:r w:rsidR="001F21D5" w:rsidRPr="00D21480">
        <w:rPr>
          <w:i/>
        </w:rPr>
        <w:t xml:space="preserve"> (if applicable)</w:t>
      </w:r>
      <w:r w:rsidRPr="00D21480">
        <w:rPr>
          <w:i/>
        </w:rPr>
        <w:t>:</w:t>
      </w:r>
      <w:r w:rsidRPr="0069717C">
        <w:tab/>
      </w:r>
      <w:r w:rsidRPr="0069717C">
        <w:tab/>
      </w:r>
      <w:r w:rsidRPr="0069717C">
        <w:tab/>
      </w:r>
      <w:r w:rsidRPr="00D21480">
        <w:rPr>
          <w:i/>
        </w:rPr>
        <w:t>Preferred email address:</w:t>
      </w:r>
    </w:p>
    <w:p w:rsidR="00D21480" w:rsidRDefault="00D21480" w:rsidP="00D21480">
      <w:pPr>
        <w:spacing w:after="0"/>
        <w:rPr>
          <w:b/>
        </w:rPr>
      </w:pPr>
    </w:p>
    <w:p w:rsidR="00E72626" w:rsidRPr="00694A06" w:rsidRDefault="00E72626" w:rsidP="00E72626">
      <w:pPr>
        <w:shd w:val="clear" w:color="auto" w:fill="F2F2F2" w:themeFill="background1" w:themeFillShade="F2"/>
        <w:rPr>
          <w:b/>
        </w:rPr>
      </w:pPr>
      <w:r w:rsidRPr="00694A06">
        <w:rPr>
          <w:b/>
        </w:rPr>
        <w:t xml:space="preserve">Your </w:t>
      </w:r>
      <w:r>
        <w:rPr>
          <w:b/>
        </w:rPr>
        <w:t xml:space="preserve">guest’s </w:t>
      </w:r>
      <w:r w:rsidRPr="00694A06">
        <w:rPr>
          <w:b/>
        </w:rPr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17C" w:rsidRPr="00E72626" w:rsidRDefault="0069717C" w:rsidP="00E72626">
      <w:pPr>
        <w:spacing w:before="240"/>
        <w:ind w:right="-46"/>
        <w:rPr>
          <w:b/>
        </w:rPr>
      </w:pPr>
      <w:r w:rsidRPr="00D21480">
        <w:rPr>
          <w:i/>
        </w:rPr>
        <w:t>First Name:</w:t>
      </w:r>
      <w:r w:rsidRPr="0069717C">
        <w:tab/>
      </w:r>
      <w:r w:rsidRPr="0069717C">
        <w:tab/>
      </w:r>
      <w:r w:rsidRPr="0069717C">
        <w:tab/>
      </w:r>
      <w:r w:rsidR="00D21480">
        <w:tab/>
      </w:r>
      <w:r w:rsidRPr="00D21480">
        <w:rPr>
          <w:i/>
        </w:rPr>
        <w:t>Surname:</w:t>
      </w:r>
    </w:p>
    <w:p w:rsidR="0069717C" w:rsidRPr="00D21480" w:rsidRDefault="0069717C" w:rsidP="00FC3B7B">
      <w:pPr>
        <w:rPr>
          <w:i/>
        </w:rPr>
      </w:pPr>
      <w:r w:rsidRPr="00D21480">
        <w:rPr>
          <w:i/>
        </w:rPr>
        <w:t>Preferred email address:</w:t>
      </w:r>
    </w:p>
    <w:p w:rsidR="00E72626" w:rsidRPr="00694A06" w:rsidRDefault="00E72626" w:rsidP="00E72626">
      <w:pPr>
        <w:shd w:val="clear" w:color="auto" w:fill="F2F2F2" w:themeFill="background1" w:themeFillShade="F2"/>
        <w:rPr>
          <w:b/>
        </w:rPr>
      </w:pPr>
      <w:r>
        <w:rPr>
          <w:b/>
        </w:rPr>
        <w:t>Please indicate any dietary preferences 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1480" w:rsidRPr="00543183" w:rsidRDefault="00E72626" w:rsidP="00FC3B7B">
      <w:pPr>
        <w:rPr>
          <w:rFonts w:cs="Arial"/>
          <w:b/>
        </w:rPr>
      </w:pPr>
      <w:r w:rsidRPr="00543183">
        <w:rPr>
          <w:rFonts w:cs="Arial"/>
          <w:b/>
        </w:rPr>
        <w:t>……………………………………………………………………………………………………………………………………………………….</w:t>
      </w:r>
    </w:p>
    <w:p w:rsidR="00E72626" w:rsidRPr="00694A06" w:rsidRDefault="00E72626" w:rsidP="00E72626">
      <w:pPr>
        <w:shd w:val="clear" w:color="auto" w:fill="F2F2F2" w:themeFill="background1" w:themeFillShade="F2"/>
        <w:rPr>
          <w:b/>
        </w:rPr>
      </w:pPr>
      <w:r>
        <w:rPr>
          <w:b/>
        </w:rPr>
        <w:t>Payment</w:t>
      </w:r>
      <w:r w:rsidRPr="00694A06">
        <w:rPr>
          <w:b/>
        </w:rPr>
        <w:t xml:space="preserve">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717C" w:rsidRPr="00D21480" w:rsidRDefault="0069717C" w:rsidP="00FC3B7B">
      <w:pPr>
        <w:rPr>
          <w:i/>
        </w:rPr>
      </w:pPr>
      <w:r w:rsidRPr="00D21480">
        <w:rPr>
          <w:i/>
        </w:rPr>
        <w:t>Please transfer 25 Euros for yourself</w:t>
      </w:r>
      <w:r w:rsidRPr="00D21480">
        <w:rPr>
          <w:b/>
          <w:i/>
        </w:rPr>
        <w:t xml:space="preserve"> </w:t>
      </w:r>
      <w:r w:rsidRPr="00D21480">
        <w:rPr>
          <w:i/>
        </w:rPr>
        <w:t xml:space="preserve">(plus 25 Euros for your guest) to the </w:t>
      </w:r>
      <w:r w:rsidRPr="00D21480">
        <w:rPr>
          <w:i/>
          <w:u w:val="single"/>
        </w:rPr>
        <w:t>following account</w:t>
      </w:r>
      <w:r w:rsidRPr="00D21480">
        <w:rPr>
          <w:i/>
        </w:rPr>
        <w:t xml:space="preserve">, with the </w:t>
      </w:r>
      <w:r w:rsidRPr="00D21480">
        <w:rPr>
          <w:b/>
          <w:i/>
        </w:rPr>
        <w:t>payment reference UNIGIS20Years</w:t>
      </w:r>
      <w:r w:rsidRPr="00D21480">
        <w:rPr>
          <w:i/>
        </w:rPr>
        <w:t>:</w:t>
      </w:r>
    </w:p>
    <w:p w:rsidR="0069717C" w:rsidRPr="0069717C" w:rsidRDefault="0069717C" w:rsidP="00E94812">
      <w:pPr>
        <w:spacing w:after="0"/>
        <w:rPr>
          <w:rFonts w:cs="Arial"/>
        </w:rPr>
      </w:pPr>
      <w:r w:rsidRPr="0069717C">
        <w:rPr>
          <w:rFonts w:cs="Arial"/>
        </w:rPr>
        <w:t>Account:  48.86.44.836</w:t>
      </w:r>
    </w:p>
    <w:p w:rsidR="0069717C" w:rsidRPr="0069717C" w:rsidRDefault="0069717C" w:rsidP="00E94812">
      <w:pPr>
        <w:spacing w:after="0"/>
        <w:rPr>
          <w:rFonts w:cs="Arial"/>
        </w:rPr>
      </w:pPr>
      <w:r w:rsidRPr="0069717C">
        <w:rPr>
          <w:rFonts w:cs="Arial"/>
        </w:rPr>
        <w:t xml:space="preserve">Account name: </w:t>
      </w:r>
      <w:proofErr w:type="spellStart"/>
      <w:r w:rsidRPr="0069717C">
        <w:rPr>
          <w:rFonts w:cs="Arial"/>
        </w:rPr>
        <w:t>Stichting</w:t>
      </w:r>
      <w:proofErr w:type="spellEnd"/>
      <w:r w:rsidRPr="0069717C">
        <w:rPr>
          <w:rFonts w:cs="Arial"/>
        </w:rPr>
        <w:t xml:space="preserve"> VU-</w:t>
      </w:r>
      <w:proofErr w:type="spellStart"/>
      <w:r w:rsidRPr="0069717C">
        <w:rPr>
          <w:rFonts w:cs="Arial"/>
        </w:rPr>
        <w:t>VUmc</w:t>
      </w:r>
      <w:proofErr w:type="spellEnd"/>
      <w:r w:rsidRPr="0069717C">
        <w:rPr>
          <w:rFonts w:cs="Arial"/>
        </w:rPr>
        <w:t xml:space="preserve"> </w:t>
      </w:r>
      <w:proofErr w:type="spellStart"/>
      <w:r w:rsidRPr="0069717C">
        <w:rPr>
          <w:rFonts w:cs="Arial"/>
        </w:rPr>
        <w:t>inzake</w:t>
      </w:r>
      <w:proofErr w:type="spellEnd"/>
      <w:r w:rsidRPr="0069717C">
        <w:rPr>
          <w:rFonts w:cs="Arial"/>
        </w:rPr>
        <w:t xml:space="preserve"> FEWEB-AMBER</w:t>
      </w:r>
    </w:p>
    <w:p w:rsidR="0069717C" w:rsidRPr="0069717C" w:rsidRDefault="0069717C" w:rsidP="00E94812">
      <w:pPr>
        <w:spacing w:after="0"/>
        <w:rPr>
          <w:rFonts w:cs="Arial"/>
          <w:lang w:val="nl-NL"/>
        </w:rPr>
      </w:pPr>
      <w:proofErr w:type="spellStart"/>
      <w:r w:rsidRPr="0069717C">
        <w:rPr>
          <w:rFonts w:cs="Arial"/>
          <w:lang w:val="nl-NL"/>
        </w:rPr>
        <w:t>Address</w:t>
      </w:r>
      <w:proofErr w:type="spellEnd"/>
      <w:r w:rsidRPr="0069717C">
        <w:rPr>
          <w:rFonts w:cs="Arial"/>
          <w:lang w:val="nl-NL"/>
        </w:rPr>
        <w:t xml:space="preserve">: De </w:t>
      </w:r>
      <w:proofErr w:type="spellStart"/>
      <w:r w:rsidRPr="0069717C">
        <w:rPr>
          <w:rFonts w:cs="Arial"/>
          <w:lang w:val="nl-NL"/>
        </w:rPr>
        <w:t>Boelelaan</w:t>
      </w:r>
      <w:proofErr w:type="spellEnd"/>
      <w:r w:rsidRPr="0069717C">
        <w:rPr>
          <w:rFonts w:cs="Arial"/>
          <w:lang w:val="nl-NL"/>
        </w:rPr>
        <w:t xml:space="preserve"> 1095, 1081 HV Amsterdam</w:t>
      </w:r>
    </w:p>
    <w:p w:rsidR="0069717C" w:rsidRPr="00D21480" w:rsidRDefault="0069717C" w:rsidP="00E94812">
      <w:pPr>
        <w:spacing w:after="0"/>
        <w:rPr>
          <w:rFonts w:cs="Arial"/>
          <w:lang w:val="nl-NL"/>
        </w:rPr>
      </w:pPr>
      <w:r w:rsidRPr="0069717C">
        <w:rPr>
          <w:rFonts w:cs="Arial"/>
          <w:lang w:val="nl-NL"/>
        </w:rPr>
        <w:t>IBAN:  NL29DEUT0488644836</w:t>
      </w:r>
      <w:r w:rsidR="00D21480">
        <w:rPr>
          <w:rFonts w:cs="Arial"/>
          <w:lang w:val="nl-NL"/>
        </w:rPr>
        <w:t xml:space="preserve">, </w:t>
      </w:r>
      <w:r w:rsidR="00694A06" w:rsidRPr="00543183">
        <w:rPr>
          <w:rFonts w:cs="Arial"/>
          <w:lang w:val="nl-NL"/>
        </w:rPr>
        <w:t>BIC:  DEUTNL2N</w:t>
      </w:r>
    </w:p>
    <w:sectPr w:rsidR="0069717C" w:rsidRPr="00D21480" w:rsidSect="008C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20"/>
  <w:hyphenationZone w:val="425"/>
  <w:characterSpacingControl w:val="doNotCompress"/>
  <w:compat>
    <w:useFELayout/>
  </w:compat>
  <w:rsids>
    <w:rsidRoot w:val="00FC3B7B"/>
    <w:rsid w:val="00122F7C"/>
    <w:rsid w:val="001F21D5"/>
    <w:rsid w:val="00224B91"/>
    <w:rsid w:val="004666F9"/>
    <w:rsid w:val="00484928"/>
    <w:rsid w:val="00543183"/>
    <w:rsid w:val="005A2052"/>
    <w:rsid w:val="00694A06"/>
    <w:rsid w:val="0069717C"/>
    <w:rsid w:val="006F5A8B"/>
    <w:rsid w:val="00736F99"/>
    <w:rsid w:val="00782CED"/>
    <w:rsid w:val="00861BCA"/>
    <w:rsid w:val="008C57E1"/>
    <w:rsid w:val="00952E88"/>
    <w:rsid w:val="009E0E0B"/>
    <w:rsid w:val="00A15F0D"/>
    <w:rsid w:val="00AB206D"/>
    <w:rsid w:val="00B850FA"/>
    <w:rsid w:val="00C64DD4"/>
    <w:rsid w:val="00C968FE"/>
    <w:rsid w:val="00D21480"/>
    <w:rsid w:val="00D74F93"/>
    <w:rsid w:val="00DA0EBE"/>
    <w:rsid w:val="00DA4A1A"/>
    <w:rsid w:val="00DB6633"/>
    <w:rsid w:val="00DC45DD"/>
    <w:rsid w:val="00DF795F"/>
    <w:rsid w:val="00E72626"/>
    <w:rsid w:val="00E75835"/>
    <w:rsid w:val="00E94812"/>
    <w:rsid w:val="00ED02B3"/>
    <w:rsid w:val="00F2133E"/>
    <w:rsid w:val="00FA14A3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6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4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designsummit.com/europe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eofor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unigis.feweb@vu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nigis.feweb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nmn900</dc:creator>
  <cp:lastModifiedBy>nmn900</cp:lastModifiedBy>
  <cp:revision>3</cp:revision>
  <dcterms:created xsi:type="dcterms:W3CDTF">2013-08-01T14:14:00Z</dcterms:created>
  <dcterms:modified xsi:type="dcterms:W3CDTF">2013-08-02T14:33:00Z</dcterms:modified>
</cp:coreProperties>
</file>